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85CCF" w:rsidRDefault="006411CB">
      <w:pPr>
        <w:pBdr>
          <w:top w:val="nil"/>
          <w:left w:val="nil"/>
          <w:bottom w:val="nil"/>
          <w:right w:val="nil"/>
          <w:between w:val="nil"/>
        </w:pBdr>
        <w:rPr>
          <w:rFonts w:ascii="Verdana" w:eastAsia="Verdana" w:hAnsi="Verdana" w:cs="Verdana"/>
          <w:b/>
          <w:sz w:val="20"/>
          <w:szCs w:val="20"/>
        </w:rPr>
      </w:pPr>
      <w:r>
        <w:rPr>
          <w:rFonts w:ascii="Verdana" w:eastAsia="Verdana" w:hAnsi="Verdana" w:cs="Verdana"/>
          <w:b/>
          <w:sz w:val="20"/>
          <w:szCs w:val="20"/>
        </w:rPr>
        <w:t xml:space="preserve">    </w:t>
      </w:r>
      <w:r w:rsidR="00276866">
        <w:pict w14:anchorId="1AF174ED">
          <v:rect id="_x0000_i1025" style="width:0;height:1.5pt" o:hralign="center" o:hrstd="t" o:hr="t" fillcolor="#a0a0a0" stroked="f"/>
        </w:pict>
      </w:r>
      <w:r>
        <w:rPr>
          <w:rFonts w:ascii="Verdana" w:eastAsia="Verdana" w:hAnsi="Verdana" w:cs="Verdana"/>
          <w:b/>
          <w:sz w:val="20"/>
          <w:szCs w:val="20"/>
        </w:rPr>
        <w:tab/>
      </w:r>
    </w:p>
    <w:p w:rsidR="00585CCF" w:rsidRDefault="006411CB">
      <w:pPr>
        <w:rPr>
          <w:rFonts w:ascii="Verdana" w:eastAsia="Verdana" w:hAnsi="Verdana" w:cs="Verdana"/>
          <w:b/>
          <w:sz w:val="20"/>
          <w:szCs w:val="20"/>
        </w:rPr>
      </w:pPr>
      <w:r>
        <w:rPr>
          <w:rFonts w:ascii="Verdana" w:eastAsia="Verdana" w:hAnsi="Verdana" w:cs="Verdana"/>
          <w:b/>
          <w:sz w:val="20"/>
          <w:szCs w:val="20"/>
        </w:rPr>
        <w:t>Date: May 15, 2019</w:t>
      </w:r>
    </w:p>
    <w:p w:rsidR="00585CCF" w:rsidRDefault="006411CB">
      <w:pPr>
        <w:rPr>
          <w:rFonts w:ascii="Verdana" w:eastAsia="Verdana" w:hAnsi="Verdana" w:cs="Verdana"/>
          <w:b/>
          <w:sz w:val="20"/>
          <w:szCs w:val="20"/>
        </w:rPr>
      </w:pPr>
      <w:r>
        <w:rPr>
          <w:rFonts w:ascii="Verdana" w:eastAsia="Verdana" w:hAnsi="Verdana" w:cs="Verdana"/>
          <w:b/>
          <w:sz w:val="20"/>
          <w:szCs w:val="20"/>
        </w:rPr>
        <w:t xml:space="preserve">Present: </w:t>
      </w:r>
      <w:r>
        <w:rPr>
          <w:rFonts w:ascii="Verdana" w:eastAsia="Verdana" w:hAnsi="Verdana" w:cs="Verdana"/>
          <w:sz w:val="20"/>
          <w:szCs w:val="20"/>
        </w:rPr>
        <w:t>Mary Camp (K), Melissa Gross (1), Sarah McMackin (2), Kim Castner (3), Todd Humphrey (4), Joe Maione (5), Angela Stephens (TA), Carolyn Lepore (Support Staff), Laura Gaddy (Admin.), Stephanie Hunter-Brown (Admin.), Karen Crane (Parent), Vincent Esposito (Parent), Amanda Moore (Parent)</w:t>
      </w:r>
    </w:p>
    <w:p w:rsidR="00585CCF" w:rsidRDefault="00585CCF">
      <w:pPr>
        <w:rPr>
          <w:rFonts w:ascii="Verdana" w:eastAsia="Verdana" w:hAnsi="Verdana" w:cs="Verdana"/>
          <w:b/>
          <w:sz w:val="20"/>
          <w:szCs w:val="20"/>
        </w:rPr>
      </w:pPr>
    </w:p>
    <w:p w:rsidR="00585CCF" w:rsidRDefault="006411CB">
      <w:pPr>
        <w:rPr>
          <w:rFonts w:ascii="Verdana" w:eastAsia="Verdana" w:hAnsi="Verdana" w:cs="Verdana"/>
          <w:sz w:val="20"/>
          <w:szCs w:val="20"/>
        </w:rPr>
      </w:pPr>
      <w:r>
        <w:rPr>
          <w:rFonts w:ascii="Verdana" w:eastAsia="Verdana" w:hAnsi="Verdana" w:cs="Verdana"/>
          <w:b/>
          <w:sz w:val="20"/>
          <w:szCs w:val="20"/>
        </w:rPr>
        <w:t xml:space="preserve">Absent: </w:t>
      </w:r>
      <w:r>
        <w:rPr>
          <w:rFonts w:ascii="Verdana" w:eastAsia="Verdana" w:hAnsi="Verdana" w:cs="Verdana"/>
          <w:sz w:val="20"/>
          <w:szCs w:val="20"/>
        </w:rPr>
        <w:t>Paige Warner, Natalie Marinelli,</w:t>
      </w:r>
      <w:r>
        <w:rPr>
          <w:rFonts w:ascii="Verdana" w:eastAsia="Verdana" w:hAnsi="Verdana" w:cs="Verdana"/>
          <w:b/>
          <w:sz w:val="20"/>
          <w:szCs w:val="20"/>
        </w:rPr>
        <w:t xml:space="preserve"> </w:t>
      </w:r>
      <w:r>
        <w:rPr>
          <w:rFonts w:ascii="Verdana" w:eastAsia="Verdana" w:hAnsi="Verdana" w:cs="Verdana"/>
          <w:sz w:val="20"/>
          <w:szCs w:val="20"/>
        </w:rPr>
        <w:t>Keith Koteles, Marc Levy, Karen Crane (Parent)</w:t>
      </w:r>
    </w:p>
    <w:p w:rsidR="00585CCF" w:rsidRDefault="00585CCF">
      <w:pPr>
        <w:rPr>
          <w:rFonts w:ascii="Verdana" w:eastAsia="Verdana" w:hAnsi="Verdana" w:cs="Verdana"/>
          <w:b/>
          <w:sz w:val="20"/>
          <w:szCs w:val="20"/>
        </w:rPr>
      </w:pPr>
    </w:p>
    <w:tbl>
      <w:tblPr>
        <w:tblStyle w:val="a"/>
        <w:tblW w:w="14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175"/>
        <w:gridCol w:w="2490"/>
        <w:gridCol w:w="6600"/>
        <w:gridCol w:w="3030"/>
      </w:tblGrid>
      <w:tr w:rsidR="00585CCF" w:rsidTr="0030179E">
        <w:tc>
          <w:tcPr>
            <w:tcW w:w="2175" w:type="dxa"/>
            <w:shd w:val="clear" w:color="auto" w:fill="auto"/>
            <w:tcMar>
              <w:top w:w="100" w:type="dxa"/>
              <w:left w:w="100" w:type="dxa"/>
              <w:bottom w:w="100" w:type="dxa"/>
              <w:right w:w="100" w:type="dxa"/>
            </w:tcMar>
          </w:tcPr>
          <w:p w:rsidR="00585CCF" w:rsidRDefault="006411CB">
            <w:pPr>
              <w:widowControl w:val="0"/>
              <w:pBdr>
                <w:top w:val="nil"/>
                <w:left w:val="nil"/>
                <w:bottom w:val="nil"/>
                <w:right w:val="nil"/>
                <w:between w:val="nil"/>
              </w:pBdr>
              <w:spacing w:line="240" w:lineRule="auto"/>
              <w:jc w:val="center"/>
              <w:rPr>
                <w:rFonts w:ascii="Verdana" w:eastAsia="Verdana" w:hAnsi="Verdana" w:cs="Verdana"/>
                <w:b/>
                <w:sz w:val="20"/>
                <w:szCs w:val="20"/>
              </w:rPr>
            </w:pPr>
            <w:bookmarkStart w:id="0" w:name="_GoBack" w:colFirst="0" w:colLast="3"/>
            <w:r>
              <w:rPr>
                <w:rFonts w:ascii="Verdana" w:eastAsia="Verdana" w:hAnsi="Verdana" w:cs="Verdana"/>
                <w:b/>
                <w:sz w:val="20"/>
                <w:szCs w:val="20"/>
              </w:rPr>
              <w:t>TOPIC</w:t>
            </w:r>
          </w:p>
        </w:tc>
        <w:tc>
          <w:tcPr>
            <w:tcW w:w="2490" w:type="dxa"/>
            <w:shd w:val="clear" w:color="auto" w:fill="auto"/>
            <w:tcMar>
              <w:top w:w="100" w:type="dxa"/>
              <w:left w:w="100" w:type="dxa"/>
              <w:bottom w:w="100" w:type="dxa"/>
              <w:right w:w="100" w:type="dxa"/>
            </w:tcMar>
          </w:tcPr>
          <w:p w:rsidR="00585CCF" w:rsidRDefault="006411CB">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PRESENTER</w:t>
            </w:r>
          </w:p>
        </w:tc>
        <w:tc>
          <w:tcPr>
            <w:tcW w:w="6600" w:type="dxa"/>
            <w:shd w:val="clear" w:color="auto" w:fill="auto"/>
            <w:tcMar>
              <w:top w:w="100" w:type="dxa"/>
              <w:left w:w="100" w:type="dxa"/>
              <w:bottom w:w="100" w:type="dxa"/>
              <w:right w:w="100" w:type="dxa"/>
            </w:tcMar>
          </w:tcPr>
          <w:p w:rsidR="00585CCF" w:rsidRDefault="006411CB">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c>
          <w:tcPr>
            <w:tcW w:w="3030" w:type="dxa"/>
            <w:shd w:val="clear" w:color="auto" w:fill="auto"/>
            <w:tcMar>
              <w:top w:w="100" w:type="dxa"/>
              <w:left w:w="100" w:type="dxa"/>
              <w:bottom w:w="100" w:type="dxa"/>
              <w:right w:w="100" w:type="dxa"/>
            </w:tcMar>
          </w:tcPr>
          <w:p w:rsidR="00585CCF" w:rsidRDefault="006411CB">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NEXT STEPS/WHO’S RESPONSIBLE</w:t>
            </w:r>
          </w:p>
        </w:tc>
      </w:tr>
      <w:bookmarkEnd w:id="0"/>
      <w:tr w:rsidR="00585CCF" w:rsidTr="0030179E">
        <w:tc>
          <w:tcPr>
            <w:tcW w:w="2175" w:type="dxa"/>
            <w:shd w:val="clear" w:color="auto" w:fill="auto"/>
            <w:tcMar>
              <w:top w:w="100" w:type="dxa"/>
              <w:left w:w="100" w:type="dxa"/>
              <w:bottom w:w="100" w:type="dxa"/>
              <w:right w:w="100" w:type="dxa"/>
            </w:tcMar>
          </w:tcPr>
          <w:p w:rsidR="00585CCF" w:rsidRDefault="006411C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Welcome </w:t>
            </w:r>
          </w:p>
        </w:tc>
        <w:tc>
          <w:tcPr>
            <w:tcW w:w="2490" w:type="dxa"/>
            <w:shd w:val="clear" w:color="auto" w:fill="auto"/>
            <w:tcMar>
              <w:top w:w="100" w:type="dxa"/>
              <w:left w:w="100" w:type="dxa"/>
              <w:bottom w:w="100" w:type="dxa"/>
              <w:right w:w="100" w:type="dxa"/>
            </w:tcMar>
          </w:tcPr>
          <w:p w:rsidR="00585CCF" w:rsidRDefault="006411C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6600" w:type="dxa"/>
            <w:shd w:val="clear" w:color="auto" w:fill="auto"/>
            <w:tcMar>
              <w:top w:w="100" w:type="dxa"/>
              <w:left w:w="100" w:type="dxa"/>
              <w:bottom w:w="100" w:type="dxa"/>
              <w:right w:w="100" w:type="dxa"/>
            </w:tcMar>
          </w:tcPr>
          <w:p w:rsidR="00585CCF" w:rsidRDefault="00585CCF">
            <w:pPr>
              <w:widowControl w:val="0"/>
              <w:pBdr>
                <w:top w:val="nil"/>
                <w:left w:val="nil"/>
                <w:bottom w:val="nil"/>
                <w:right w:val="nil"/>
                <w:between w:val="nil"/>
              </w:pBdr>
              <w:spacing w:line="240" w:lineRule="auto"/>
              <w:rPr>
                <w:rFonts w:ascii="Verdana" w:eastAsia="Verdana" w:hAnsi="Verdana" w:cs="Verdana"/>
                <w:sz w:val="20"/>
                <w:szCs w:val="20"/>
              </w:rPr>
            </w:pPr>
          </w:p>
        </w:tc>
        <w:tc>
          <w:tcPr>
            <w:tcW w:w="3030" w:type="dxa"/>
            <w:shd w:val="clear" w:color="auto" w:fill="auto"/>
            <w:tcMar>
              <w:top w:w="100" w:type="dxa"/>
              <w:left w:w="100" w:type="dxa"/>
              <w:bottom w:w="100" w:type="dxa"/>
              <w:right w:w="100" w:type="dxa"/>
            </w:tcMar>
          </w:tcPr>
          <w:p w:rsidR="00585CCF" w:rsidRDefault="00585CCF">
            <w:pPr>
              <w:widowControl w:val="0"/>
              <w:pBdr>
                <w:top w:val="nil"/>
                <w:left w:val="nil"/>
                <w:bottom w:val="nil"/>
                <w:right w:val="nil"/>
                <w:between w:val="nil"/>
              </w:pBdr>
              <w:spacing w:line="240" w:lineRule="auto"/>
              <w:rPr>
                <w:rFonts w:ascii="Verdana" w:eastAsia="Verdana" w:hAnsi="Verdana" w:cs="Verdana"/>
                <w:sz w:val="20"/>
                <w:szCs w:val="20"/>
              </w:rPr>
            </w:pPr>
          </w:p>
        </w:tc>
      </w:tr>
      <w:tr w:rsidR="00585CCF" w:rsidTr="0030179E">
        <w:tc>
          <w:tcPr>
            <w:tcW w:w="2175" w:type="dxa"/>
            <w:shd w:val="clear" w:color="auto" w:fill="auto"/>
            <w:tcMar>
              <w:top w:w="100" w:type="dxa"/>
              <w:left w:w="100" w:type="dxa"/>
              <w:bottom w:w="100" w:type="dxa"/>
              <w:right w:w="100" w:type="dxa"/>
            </w:tcMar>
          </w:tcPr>
          <w:p w:rsidR="00585CCF" w:rsidRDefault="006411C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Updates</w:t>
            </w:r>
          </w:p>
        </w:tc>
        <w:tc>
          <w:tcPr>
            <w:tcW w:w="2490" w:type="dxa"/>
            <w:shd w:val="clear" w:color="auto" w:fill="auto"/>
            <w:tcMar>
              <w:top w:w="100" w:type="dxa"/>
              <w:left w:w="100" w:type="dxa"/>
              <w:bottom w:w="100" w:type="dxa"/>
              <w:right w:w="100" w:type="dxa"/>
            </w:tcMar>
          </w:tcPr>
          <w:p w:rsidR="00585CCF" w:rsidRDefault="006411C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6600" w:type="dxa"/>
            <w:shd w:val="clear" w:color="auto" w:fill="auto"/>
            <w:tcMar>
              <w:top w:w="100" w:type="dxa"/>
              <w:left w:w="100" w:type="dxa"/>
              <w:bottom w:w="100" w:type="dxa"/>
              <w:right w:w="100" w:type="dxa"/>
            </w:tcMar>
          </w:tcPr>
          <w:p w:rsidR="00585CCF" w:rsidRDefault="006411C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Mrs. Gaddy provided the team with the following updates:</w:t>
            </w:r>
          </w:p>
          <w:p w:rsidR="00585CCF" w:rsidRDefault="006411CB">
            <w:pPr>
              <w:widowControl w:val="0"/>
              <w:numPr>
                <w:ilvl w:val="0"/>
                <w:numId w:val="1"/>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All School Improvement plans will be done through NCSTAR starting next year. This is a new process for our school but it will be a great one for our staff and our students.</w:t>
            </w:r>
          </w:p>
          <w:p w:rsidR="00585CCF" w:rsidRDefault="006411CB">
            <w:pPr>
              <w:widowControl w:val="0"/>
              <w:numPr>
                <w:ilvl w:val="0"/>
                <w:numId w:val="1"/>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Breakfast and lunch prices are going to increase next year (up 10 cents to $2.40 for lunch and $1.25 for breakfast).</w:t>
            </w:r>
          </w:p>
          <w:p w:rsidR="00585CCF" w:rsidRDefault="006411CB">
            <w:pPr>
              <w:widowControl w:val="0"/>
              <w:numPr>
                <w:ilvl w:val="0"/>
                <w:numId w:val="1"/>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Teachers should communicate EOG dates to all parents.</w:t>
            </w:r>
          </w:p>
          <w:p w:rsidR="00585CCF" w:rsidRDefault="006411CB">
            <w:pPr>
              <w:widowControl w:val="0"/>
              <w:numPr>
                <w:ilvl w:val="0"/>
                <w:numId w:val="1"/>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The last day for lunch visitors is May 24th.</w:t>
            </w:r>
          </w:p>
          <w:p w:rsidR="00585CCF" w:rsidRDefault="006411CB">
            <w:pPr>
              <w:widowControl w:val="0"/>
              <w:numPr>
                <w:ilvl w:val="0"/>
                <w:numId w:val="1"/>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This year we will offer a retest to 4th and 5th graders that do not pass the Reading or Science EOG. We will offer remediation prior to retesting and retests will be given on the Teacher Workdays at the end of the school year. The retest scores do count for proficiency but not for growth.</w:t>
            </w:r>
          </w:p>
          <w:p w:rsidR="00585CCF" w:rsidRDefault="006411CB">
            <w:pPr>
              <w:widowControl w:val="0"/>
              <w:numPr>
                <w:ilvl w:val="0"/>
                <w:numId w:val="1"/>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Math EOG scores will not be back this year until the fall.</w:t>
            </w:r>
          </w:p>
          <w:p w:rsidR="00585CCF" w:rsidRDefault="006411CB">
            <w:pPr>
              <w:widowControl w:val="0"/>
              <w:numPr>
                <w:ilvl w:val="0"/>
                <w:numId w:val="1"/>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Summer reading camp is available for 1st, 2nd, and 3rd graders this summer that are below grade level. </w:t>
            </w:r>
            <w:r>
              <w:rPr>
                <w:rFonts w:ascii="Verdana" w:eastAsia="Verdana" w:hAnsi="Verdana" w:cs="Verdana"/>
                <w:sz w:val="20"/>
                <w:szCs w:val="20"/>
              </w:rPr>
              <w:lastRenderedPageBreak/>
              <w:t xml:space="preserve">Teachers will communicate information directly to parents regarding camp. </w:t>
            </w:r>
          </w:p>
          <w:p w:rsidR="00585CCF" w:rsidRDefault="006411CB">
            <w:pPr>
              <w:widowControl w:val="0"/>
              <w:numPr>
                <w:ilvl w:val="0"/>
                <w:numId w:val="1"/>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We will be working towards more global and international integration next school year.</w:t>
            </w:r>
          </w:p>
          <w:p w:rsidR="00585CCF" w:rsidRDefault="006411CB">
            <w:pPr>
              <w:widowControl w:val="0"/>
              <w:numPr>
                <w:ilvl w:val="0"/>
                <w:numId w:val="1"/>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We are implementing PBIS next school year.</w:t>
            </w:r>
          </w:p>
          <w:p w:rsidR="00585CCF" w:rsidRDefault="006411CB">
            <w:pPr>
              <w:widowControl w:val="0"/>
              <w:numPr>
                <w:ilvl w:val="0"/>
                <w:numId w:val="1"/>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Orton Gillingham will slowly be implemented for K-2 word study.</w:t>
            </w:r>
          </w:p>
          <w:p w:rsidR="00585CCF" w:rsidRDefault="006411CB">
            <w:pPr>
              <w:widowControl w:val="0"/>
              <w:numPr>
                <w:ilvl w:val="0"/>
                <w:numId w:val="1"/>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Projectors (K-2 interactive smart boards/3-5 high definition tvs) will be refreshed by the county.</w:t>
            </w:r>
          </w:p>
          <w:p w:rsidR="00585CCF" w:rsidRDefault="006411CB">
            <w:pPr>
              <w:widowControl w:val="0"/>
              <w:numPr>
                <w:ilvl w:val="0"/>
                <w:numId w:val="1"/>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We have been identified as a TSI (targeted support and intervention) school because we have an underperforming sub-group. Letters will go home with parents soon. This will be a priority area for improvement.</w:t>
            </w:r>
          </w:p>
        </w:tc>
        <w:tc>
          <w:tcPr>
            <w:tcW w:w="3030" w:type="dxa"/>
            <w:shd w:val="clear" w:color="auto" w:fill="auto"/>
            <w:tcMar>
              <w:top w:w="100" w:type="dxa"/>
              <w:left w:w="100" w:type="dxa"/>
              <w:bottom w:w="100" w:type="dxa"/>
              <w:right w:w="100" w:type="dxa"/>
            </w:tcMar>
          </w:tcPr>
          <w:p w:rsidR="00585CCF" w:rsidRDefault="00585CCF">
            <w:pPr>
              <w:widowControl w:val="0"/>
              <w:pBdr>
                <w:top w:val="nil"/>
                <w:left w:val="nil"/>
                <w:bottom w:val="nil"/>
                <w:right w:val="nil"/>
                <w:between w:val="nil"/>
              </w:pBdr>
              <w:spacing w:line="240" w:lineRule="auto"/>
              <w:ind w:left="720" w:hanging="360"/>
              <w:rPr>
                <w:rFonts w:ascii="Verdana" w:eastAsia="Verdana" w:hAnsi="Verdana" w:cs="Verdana"/>
                <w:sz w:val="20"/>
                <w:szCs w:val="20"/>
              </w:rPr>
            </w:pPr>
          </w:p>
        </w:tc>
      </w:tr>
      <w:tr w:rsidR="00585CCF" w:rsidTr="0030179E">
        <w:tc>
          <w:tcPr>
            <w:tcW w:w="2175" w:type="dxa"/>
            <w:shd w:val="clear" w:color="auto" w:fill="auto"/>
            <w:tcMar>
              <w:top w:w="100" w:type="dxa"/>
              <w:left w:w="100" w:type="dxa"/>
              <w:bottom w:w="100" w:type="dxa"/>
              <w:right w:w="100" w:type="dxa"/>
            </w:tcMar>
          </w:tcPr>
          <w:p w:rsidR="00585CCF" w:rsidRDefault="006411C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Staff Concerns</w:t>
            </w:r>
          </w:p>
        </w:tc>
        <w:tc>
          <w:tcPr>
            <w:tcW w:w="2490" w:type="dxa"/>
            <w:shd w:val="clear" w:color="auto" w:fill="auto"/>
            <w:tcMar>
              <w:top w:w="100" w:type="dxa"/>
              <w:left w:w="100" w:type="dxa"/>
              <w:bottom w:w="100" w:type="dxa"/>
              <w:right w:w="100" w:type="dxa"/>
            </w:tcMar>
          </w:tcPr>
          <w:p w:rsidR="00585CCF" w:rsidRDefault="006411C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Stephens</w:t>
            </w:r>
          </w:p>
          <w:p w:rsidR="00585CCF" w:rsidRDefault="006411C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McMackin</w:t>
            </w:r>
          </w:p>
        </w:tc>
        <w:tc>
          <w:tcPr>
            <w:tcW w:w="6600" w:type="dxa"/>
            <w:shd w:val="clear" w:color="auto" w:fill="auto"/>
            <w:tcMar>
              <w:top w:w="100" w:type="dxa"/>
              <w:left w:w="100" w:type="dxa"/>
              <w:bottom w:w="100" w:type="dxa"/>
              <w:right w:w="100" w:type="dxa"/>
            </w:tcMar>
          </w:tcPr>
          <w:p w:rsidR="00585CCF" w:rsidRDefault="006411C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Safety Patrol- students are complaining about duties, not performing duties, and/or are not showing up for duties. Mrs. Gaddy charged the 5th grade team to rethink how we assess safety patrol and their performance in their assigned duties for next year’s program. </w:t>
            </w:r>
          </w:p>
        </w:tc>
        <w:tc>
          <w:tcPr>
            <w:tcW w:w="3030" w:type="dxa"/>
            <w:shd w:val="clear" w:color="auto" w:fill="auto"/>
            <w:tcMar>
              <w:top w:w="100" w:type="dxa"/>
              <w:left w:w="100" w:type="dxa"/>
              <w:bottom w:w="100" w:type="dxa"/>
              <w:right w:w="100" w:type="dxa"/>
            </w:tcMar>
          </w:tcPr>
          <w:p w:rsidR="00585CCF" w:rsidRDefault="00585CCF">
            <w:pPr>
              <w:widowControl w:val="0"/>
              <w:pBdr>
                <w:top w:val="nil"/>
                <w:left w:val="nil"/>
                <w:bottom w:val="nil"/>
                <w:right w:val="nil"/>
                <w:between w:val="nil"/>
              </w:pBdr>
              <w:spacing w:line="240" w:lineRule="auto"/>
              <w:ind w:left="720" w:hanging="360"/>
              <w:rPr>
                <w:rFonts w:ascii="Verdana" w:eastAsia="Verdana" w:hAnsi="Verdana" w:cs="Verdana"/>
                <w:sz w:val="20"/>
                <w:szCs w:val="20"/>
              </w:rPr>
            </w:pPr>
          </w:p>
        </w:tc>
      </w:tr>
      <w:tr w:rsidR="00585CCF" w:rsidTr="0030179E">
        <w:tc>
          <w:tcPr>
            <w:tcW w:w="2175" w:type="dxa"/>
            <w:shd w:val="clear" w:color="auto" w:fill="auto"/>
            <w:tcMar>
              <w:top w:w="100" w:type="dxa"/>
              <w:left w:w="100" w:type="dxa"/>
              <w:bottom w:w="100" w:type="dxa"/>
              <w:right w:w="100" w:type="dxa"/>
            </w:tcMar>
          </w:tcPr>
          <w:p w:rsidR="00585CCF" w:rsidRDefault="006411C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Parent Concerns</w:t>
            </w:r>
          </w:p>
        </w:tc>
        <w:tc>
          <w:tcPr>
            <w:tcW w:w="2490" w:type="dxa"/>
            <w:shd w:val="clear" w:color="auto" w:fill="auto"/>
            <w:tcMar>
              <w:top w:w="100" w:type="dxa"/>
              <w:left w:w="100" w:type="dxa"/>
              <w:bottom w:w="100" w:type="dxa"/>
              <w:right w:w="100" w:type="dxa"/>
            </w:tcMar>
          </w:tcPr>
          <w:p w:rsidR="00585CCF" w:rsidRDefault="00585CCF">
            <w:pPr>
              <w:widowControl w:val="0"/>
              <w:pBdr>
                <w:top w:val="nil"/>
                <w:left w:val="nil"/>
                <w:bottom w:val="nil"/>
                <w:right w:val="nil"/>
                <w:between w:val="nil"/>
              </w:pBdr>
              <w:spacing w:line="240" w:lineRule="auto"/>
              <w:rPr>
                <w:rFonts w:ascii="Verdana" w:eastAsia="Verdana" w:hAnsi="Verdana" w:cs="Verdana"/>
                <w:sz w:val="20"/>
                <w:szCs w:val="20"/>
              </w:rPr>
            </w:pPr>
          </w:p>
        </w:tc>
        <w:tc>
          <w:tcPr>
            <w:tcW w:w="6600" w:type="dxa"/>
            <w:shd w:val="clear" w:color="auto" w:fill="auto"/>
            <w:tcMar>
              <w:top w:w="100" w:type="dxa"/>
              <w:left w:w="100" w:type="dxa"/>
              <w:bottom w:w="100" w:type="dxa"/>
              <w:right w:w="100" w:type="dxa"/>
            </w:tcMar>
          </w:tcPr>
          <w:p w:rsidR="00585CCF" w:rsidRDefault="006411CB">
            <w:pPr>
              <w:widowControl w:val="0"/>
              <w:pBdr>
                <w:top w:val="nil"/>
                <w:left w:val="nil"/>
                <w:bottom w:val="nil"/>
                <w:right w:val="nil"/>
                <w:between w:val="nil"/>
              </w:pBdr>
              <w:spacing w:line="240" w:lineRule="auto"/>
              <w:ind w:left="720"/>
              <w:rPr>
                <w:rFonts w:ascii="Verdana" w:eastAsia="Verdana" w:hAnsi="Verdana" w:cs="Verdana"/>
                <w:sz w:val="20"/>
                <w:szCs w:val="20"/>
              </w:rPr>
            </w:pPr>
            <w:r>
              <w:rPr>
                <w:rFonts w:ascii="Verdana" w:eastAsia="Verdana" w:hAnsi="Verdana" w:cs="Verdana"/>
                <w:sz w:val="20"/>
                <w:szCs w:val="20"/>
              </w:rPr>
              <w:t>N/A</w:t>
            </w:r>
          </w:p>
        </w:tc>
        <w:tc>
          <w:tcPr>
            <w:tcW w:w="3030" w:type="dxa"/>
            <w:shd w:val="clear" w:color="auto" w:fill="auto"/>
            <w:tcMar>
              <w:top w:w="100" w:type="dxa"/>
              <w:left w:w="100" w:type="dxa"/>
              <w:bottom w:w="100" w:type="dxa"/>
              <w:right w:w="100" w:type="dxa"/>
            </w:tcMar>
          </w:tcPr>
          <w:p w:rsidR="00585CCF" w:rsidRDefault="00585CCF">
            <w:pPr>
              <w:widowControl w:val="0"/>
              <w:pBdr>
                <w:top w:val="nil"/>
                <w:left w:val="nil"/>
                <w:bottom w:val="nil"/>
                <w:right w:val="nil"/>
                <w:between w:val="nil"/>
              </w:pBdr>
              <w:spacing w:line="240" w:lineRule="auto"/>
              <w:jc w:val="center"/>
              <w:rPr>
                <w:rFonts w:ascii="Verdana" w:eastAsia="Verdana" w:hAnsi="Verdana" w:cs="Verdana"/>
                <w:sz w:val="20"/>
                <w:szCs w:val="20"/>
              </w:rPr>
            </w:pPr>
          </w:p>
        </w:tc>
      </w:tr>
      <w:tr w:rsidR="00585CCF" w:rsidTr="0030179E">
        <w:tc>
          <w:tcPr>
            <w:tcW w:w="2175" w:type="dxa"/>
            <w:shd w:val="clear" w:color="auto" w:fill="auto"/>
            <w:tcMar>
              <w:top w:w="100" w:type="dxa"/>
              <w:left w:w="100" w:type="dxa"/>
              <w:bottom w:w="100" w:type="dxa"/>
              <w:right w:w="100" w:type="dxa"/>
            </w:tcMar>
          </w:tcPr>
          <w:p w:rsidR="00585CCF" w:rsidRDefault="006411C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Next Meeting</w:t>
            </w:r>
          </w:p>
        </w:tc>
        <w:tc>
          <w:tcPr>
            <w:tcW w:w="2490" w:type="dxa"/>
            <w:shd w:val="clear" w:color="auto" w:fill="auto"/>
            <w:tcMar>
              <w:top w:w="100" w:type="dxa"/>
              <w:left w:w="100" w:type="dxa"/>
              <w:bottom w:w="100" w:type="dxa"/>
              <w:right w:w="100" w:type="dxa"/>
            </w:tcMar>
          </w:tcPr>
          <w:p w:rsidR="00585CCF" w:rsidRDefault="00585CCF">
            <w:pPr>
              <w:widowControl w:val="0"/>
              <w:pBdr>
                <w:top w:val="nil"/>
                <w:left w:val="nil"/>
                <w:bottom w:val="nil"/>
                <w:right w:val="nil"/>
                <w:between w:val="nil"/>
              </w:pBdr>
              <w:spacing w:line="240" w:lineRule="auto"/>
              <w:jc w:val="center"/>
              <w:rPr>
                <w:rFonts w:ascii="Verdana" w:eastAsia="Verdana" w:hAnsi="Verdana" w:cs="Verdana"/>
                <w:sz w:val="20"/>
                <w:szCs w:val="20"/>
              </w:rPr>
            </w:pPr>
          </w:p>
        </w:tc>
        <w:tc>
          <w:tcPr>
            <w:tcW w:w="6600" w:type="dxa"/>
            <w:shd w:val="clear" w:color="auto" w:fill="auto"/>
            <w:tcMar>
              <w:top w:w="100" w:type="dxa"/>
              <w:left w:w="100" w:type="dxa"/>
              <w:bottom w:w="100" w:type="dxa"/>
              <w:right w:w="100" w:type="dxa"/>
            </w:tcMar>
          </w:tcPr>
          <w:p w:rsidR="00585CCF" w:rsidRDefault="006411C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Thanks to all members for their service this year! We will send out next year’s meeting dates in August. All parent members will be back next year.</w:t>
            </w:r>
          </w:p>
        </w:tc>
        <w:tc>
          <w:tcPr>
            <w:tcW w:w="3030" w:type="dxa"/>
            <w:shd w:val="clear" w:color="auto" w:fill="auto"/>
            <w:tcMar>
              <w:top w:w="100" w:type="dxa"/>
              <w:left w:w="100" w:type="dxa"/>
              <w:bottom w:w="100" w:type="dxa"/>
              <w:right w:w="100" w:type="dxa"/>
            </w:tcMar>
          </w:tcPr>
          <w:p w:rsidR="00585CCF" w:rsidRDefault="00585CCF">
            <w:pPr>
              <w:widowControl w:val="0"/>
              <w:pBdr>
                <w:top w:val="nil"/>
                <w:left w:val="nil"/>
                <w:bottom w:val="nil"/>
                <w:right w:val="nil"/>
                <w:between w:val="nil"/>
              </w:pBdr>
              <w:spacing w:line="240" w:lineRule="auto"/>
              <w:rPr>
                <w:rFonts w:ascii="Verdana" w:eastAsia="Verdana" w:hAnsi="Verdana" w:cs="Verdana"/>
                <w:sz w:val="20"/>
                <w:szCs w:val="20"/>
              </w:rPr>
            </w:pPr>
          </w:p>
        </w:tc>
      </w:tr>
    </w:tbl>
    <w:p w:rsidR="00585CCF" w:rsidRDefault="00276866">
      <w:pPr>
        <w:pBdr>
          <w:top w:val="nil"/>
          <w:left w:val="nil"/>
          <w:bottom w:val="nil"/>
          <w:right w:val="nil"/>
          <w:between w:val="nil"/>
        </w:pBdr>
        <w:rPr>
          <w:rFonts w:ascii="Verdana" w:eastAsia="Verdana" w:hAnsi="Verdana" w:cs="Verdana"/>
          <w:sz w:val="20"/>
          <w:szCs w:val="20"/>
        </w:rPr>
      </w:pPr>
      <w:r>
        <w:pict>
          <v:rect id="_x0000_i1026" style="width:0;height:1.5pt" o:hralign="center" o:hrstd="t" o:hr="t" fillcolor="#a0a0a0" stroked="f"/>
        </w:pict>
      </w:r>
    </w:p>
    <w:p w:rsidR="00585CCF" w:rsidRDefault="00585CCF">
      <w:pPr>
        <w:pBdr>
          <w:top w:val="nil"/>
          <w:left w:val="nil"/>
          <w:bottom w:val="nil"/>
          <w:right w:val="nil"/>
          <w:between w:val="nil"/>
        </w:pBdr>
        <w:rPr>
          <w:rFonts w:ascii="Verdana" w:eastAsia="Verdana" w:hAnsi="Verdana" w:cs="Verdana"/>
          <w:sz w:val="20"/>
          <w:szCs w:val="20"/>
        </w:rPr>
      </w:pPr>
    </w:p>
    <w:p w:rsidR="00585CCF" w:rsidRDefault="00585CCF">
      <w:pPr>
        <w:pBdr>
          <w:top w:val="nil"/>
          <w:left w:val="nil"/>
          <w:bottom w:val="nil"/>
          <w:right w:val="nil"/>
          <w:between w:val="nil"/>
        </w:pBdr>
        <w:rPr>
          <w:rFonts w:ascii="Verdana" w:eastAsia="Verdana" w:hAnsi="Verdana" w:cs="Verdana"/>
          <w:b/>
          <w:sz w:val="20"/>
          <w:szCs w:val="20"/>
        </w:rPr>
      </w:pPr>
    </w:p>
    <w:sectPr w:rsidR="00585CCF">
      <w:headerReference w:type="default" r:id="rId7"/>
      <w:footerReference w:type="default" r:id="rId8"/>
      <w:pgSz w:w="15840" w:h="122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866" w:rsidRDefault="00276866">
      <w:pPr>
        <w:spacing w:line="240" w:lineRule="auto"/>
      </w:pPr>
      <w:r>
        <w:separator/>
      </w:r>
    </w:p>
  </w:endnote>
  <w:endnote w:type="continuationSeparator" w:id="0">
    <w:p w:rsidR="00276866" w:rsidRDefault="002768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CCF" w:rsidRDefault="006411CB">
    <w:pPr>
      <w:jc w:val="right"/>
    </w:pPr>
    <w:r>
      <w:fldChar w:fldCharType="begin"/>
    </w:r>
    <w:r>
      <w:instrText>PAGE</w:instrText>
    </w:r>
    <w:r>
      <w:fldChar w:fldCharType="separate"/>
    </w:r>
    <w:r w:rsidR="0030179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866" w:rsidRDefault="00276866">
      <w:pPr>
        <w:spacing w:line="240" w:lineRule="auto"/>
      </w:pPr>
      <w:r>
        <w:separator/>
      </w:r>
    </w:p>
  </w:footnote>
  <w:footnote w:type="continuationSeparator" w:id="0">
    <w:p w:rsidR="00276866" w:rsidRDefault="002768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CCF" w:rsidRDefault="006411CB">
    <w:pPr>
      <w:jc w:val="center"/>
      <w:rPr>
        <w:rFonts w:ascii="Verdana" w:eastAsia="Verdana" w:hAnsi="Verdana" w:cs="Verdana"/>
        <w:b/>
        <w:sz w:val="20"/>
        <w:szCs w:val="20"/>
      </w:rPr>
    </w:pPr>
    <w:r>
      <w:rPr>
        <w:rFonts w:ascii="Verdana" w:eastAsia="Verdana" w:hAnsi="Verdana" w:cs="Verdana"/>
        <w:b/>
        <w:noProof/>
        <w:sz w:val="20"/>
        <w:szCs w:val="20"/>
        <w:lang w:val="en-US"/>
      </w:rPr>
      <w:drawing>
        <wp:inline distT="114300" distB="114300" distL="114300" distR="114300">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rsidR="00585CCF" w:rsidRDefault="006411CB">
    <w:pPr>
      <w:ind w:firstLine="720"/>
      <w:jc w:val="center"/>
      <w:rPr>
        <w:sz w:val="28"/>
        <w:szCs w:val="28"/>
      </w:rPr>
    </w:pPr>
    <w:r>
      <w:rPr>
        <w:rFonts w:ascii="Verdana" w:eastAsia="Verdana" w:hAnsi="Verdana" w:cs="Verdana"/>
        <w:b/>
        <w:sz w:val="28"/>
        <w:szCs w:val="28"/>
      </w:rPr>
      <w:t>Stallings Elementary School Site Base Team Agenda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4009DB"/>
    <w:multiLevelType w:val="multilevel"/>
    <w:tmpl w:val="922AC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CF"/>
    <w:rsid w:val="00242D86"/>
    <w:rsid w:val="00276866"/>
    <w:rsid w:val="0030179E"/>
    <w:rsid w:val="00585CCF"/>
    <w:rsid w:val="006411CB"/>
    <w:rsid w:val="008A278E"/>
    <w:rsid w:val="00E51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028A47-07F3-4DDA-A4C9-4CC9AB9A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Kelly Reeder</cp:lastModifiedBy>
  <cp:revision>3</cp:revision>
  <dcterms:created xsi:type="dcterms:W3CDTF">2019-05-16T13:32:00Z</dcterms:created>
  <dcterms:modified xsi:type="dcterms:W3CDTF">2019-05-16T13:45:00Z</dcterms:modified>
</cp:coreProperties>
</file>